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742" w:rsidRPr="00CD37E9" w:rsidRDefault="00F01742" w:rsidP="00F01742">
      <w:pPr>
        <w:autoSpaceDE w:val="0"/>
        <w:autoSpaceDN w:val="0"/>
        <w:adjustRightInd w:val="0"/>
        <w:jc w:val="center"/>
        <w:rPr>
          <w:b/>
          <w:bCs/>
          <w:szCs w:val="30"/>
        </w:rPr>
      </w:pPr>
      <w:r w:rsidRPr="00CD37E9">
        <w:rPr>
          <w:b/>
          <w:bCs/>
          <w:szCs w:val="30"/>
        </w:rPr>
        <w:t>Примерное перспективное планирование</w:t>
      </w:r>
    </w:p>
    <w:p w:rsidR="00F01742" w:rsidRPr="00CD37E9" w:rsidRDefault="00F01742" w:rsidP="00F01742">
      <w:pPr>
        <w:autoSpaceDE w:val="0"/>
        <w:autoSpaceDN w:val="0"/>
        <w:adjustRightInd w:val="0"/>
        <w:jc w:val="center"/>
        <w:rPr>
          <w:b/>
          <w:bCs/>
          <w:sz w:val="28"/>
          <w:szCs w:val="30"/>
        </w:rPr>
      </w:pPr>
    </w:p>
    <w:tbl>
      <w:tblPr>
        <w:tblW w:w="10730" w:type="dxa"/>
        <w:tblInd w:w="-279" w:type="dxa"/>
        <w:tblLayout w:type="fixed"/>
        <w:tblCellMar>
          <w:left w:w="0" w:type="dxa"/>
          <w:right w:w="0" w:type="dxa"/>
        </w:tblCellMar>
        <w:tblLook w:val="04A0"/>
      </w:tblPr>
      <w:tblGrid>
        <w:gridCol w:w="2011"/>
        <w:gridCol w:w="6003"/>
        <w:gridCol w:w="2696"/>
        <w:gridCol w:w="20"/>
      </w:tblGrid>
      <w:tr w:rsidR="00F01742" w:rsidRPr="00CD37E9" w:rsidTr="00BD578A">
        <w:trPr>
          <w:gridAfter w:val="1"/>
          <w:wAfter w:w="20" w:type="dxa"/>
          <w:trHeight w:val="81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Развернутое содержание работы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Варианты итоговых мероприятий</w:t>
            </w:r>
          </w:p>
        </w:tc>
      </w:tr>
      <w:tr w:rsidR="00F01742" w:rsidRPr="00CD37E9" w:rsidTr="00BD578A">
        <w:trPr>
          <w:gridAfter w:val="1"/>
          <w:wAfter w:w="20" w:type="dxa"/>
          <w:trHeight w:val="2301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r w:rsidRPr="00CD37E9">
              <w:rPr>
                <w:i/>
                <w:iCs/>
                <w:spacing w:val="10"/>
              </w:rPr>
              <w:t>День знаний</w:t>
            </w:r>
            <w:r w:rsidRPr="00CD37E9">
              <w:t xml:space="preserve">       (1-я не</w:t>
            </w:r>
            <w:r w:rsidRPr="00CD37E9">
              <w:softHyphen/>
              <w:t>деля сентября)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Развитие познавательного интереса, интереса к школе, к книгам.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Закрепление знаний детей о школе, о том, зачем нужно учиться, кто и чему учит в школе, о школьных принадлеж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ностях и т. д.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Формирование представлений о профессии учителя и «профессии» ученика, положительного отношения к этим видам деятельности.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«День знаний».</w:t>
            </w:r>
          </w:p>
        </w:tc>
      </w:tr>
      <w:tr w:rsidR="00F01742" w:rsidRPr="00CD37E9" w:rsidTr="00BD578A">
        <w:trPr>
          <w:gridAfter w:val="1"/>
          <w:wAfter w:w="20" w:type="dxa"/>
          <w:trHeight w:val="3382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r w:rsidRPr="00CD37E9">
              <w:rPr>
                <w:i/>
                <w:iCs/>
                <w:spacing w:val="10"/>
              </w:rPr>
              <w:t>Осень</w:t>
            </w:r>
            <w:r w:rsidRPr="00CD37E9">
              <w:t xml:space="preserve"> (2-я-4-я недели сентября)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знаний детей об осени. Продолжение знакомства с сельскохозяйственными профессиями. Закрепление знаний о правилах безопасного пове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дения в природе.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Закрепление знаний о временах года, последова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тельности месяцев в году. Воспитание бережного отношения к природе. Расширение представлений детей об особеннос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тях отображения осени в произведениях искусства (поэтического, изобразительного, музыкального). Развитие интереса к изображению осенних явле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ний в рисунках, аппликации. Расширение знаний о творческих профессиях.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 xml:space="preserve"> «Осень».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2396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r w:rsidRPr="00CD37E9">
              <w:rPr>
                <w:i/>
                <w:iCs/>
                <w:spacing w:val="10"/>
              </w:rPr>
              <w:t xml:space="preserve">Мой город, моя страна, моя планета </w:t>
            </w:r>
            <w:r w:rsidRPr="00CD37E9">
              <w:t>(1 -я-2-я недели октября)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представлений детей о родном крае. Продолжение знакомства с достопримечательностя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ми региона, в котором живут дети. Воспитание любви к «малой Родине», гордости за достижения своей страны.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Рассказы детям о том, что Земля — наш общий дом, на Земле много разных стран, важно жить в мире со всеми народами, знать и уважать их культуру, обычаи и традиции.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3645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r w:rsidRPr="00CD37E9">
              <w:rPr>
                <w:i/>
                <w:iCs/>
                <w:spacing w:val="10"/>
              </w:rPr>
              <w:t>День</w:t>
            </w:r>
            <w:r w:rsidRPr="00CD37E9">
              <w:t xml:space="preserve"> </w:t>
            </w:r>
            <w:r w:rsidRPr="00CD37E9">
              <w:rPr>
                <w:i/>
                <w:iCs/>
                <w:spacing w:val="10"/>
              </w:rPr>
              <w:t xml:space="preserve">народного единства </w:t>
            </w:r>
            <w:r w:rsidRPr="00CD37E9">
              <w:t>(3-я неделя ок</w:t>
            </w:r>
            <w:r w:rsidRPr="00CD37E9">
              <w:softHyphen/>
              <w:t>тября — 2-я не</w:t>
            </w:r>
            <w:r w:rsidRPr="00CD37E9">
              <w:softHyphen/>
              <w:t>деля ноября)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представлений детей о родной стране, о государственных праздниках. Сообщение детям элементарных сведений об истории России. Углубление и уточнение представлений о Родине — России. Поощрение интереса детей к событиям, происходящим в стране, воспитание чувства гордос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ти за её достижения.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Закрепление знаний о флаге, гербе и гимне России. Расширение представлений о Москве — главном го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роде, столице России.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Рассказы детям о Ю. А. Гагарине и других героях кос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моса.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Воспитание уважения к людям разных националь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ностей и их обычаям.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День народного единства. 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 xml:space="preserve">Новый год </w:t>
            </w:r>
            <w:r w:rsidRPr="00CD37E9">
              <w:rPr>
                <w:iCs/>
                <w:spacing w:val="10"/>
              </w:rPr>
              <w:t>(3-я неделя но</w:t>
            </w:r>
            <w:r w:rsidRPr="00CD37E9">
              <w:rPr>
                <w:iCs/>
                <w:spacing w:val="10"/>
              </w:rPr>
              <w:softHyphen/>
              <w:t>ября — 4-я не</w:t>
            </w:r>
            <w:r w:rsidRPr="00CD37E9">
              <w:rPr>
                <w:iCs/>
                <w:spacing w:val="10"/>
              </w:rPr>
              <w:softHyphen/>
              <w:t>деля декабря)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Привлечение детей к активному и разнообразному участию в подготовке к празднику и его проведении. Поддержание чувства удовлетворения, возникающе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 xml:space="preserve">го при участии в 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коллективной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 xml:space="preserve"> предпраздничной де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ятельности.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 xml:space="preserve">Знакомство с основами 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праздничной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 xml:space="preserve"> культуры. </w:t>
            </w:r>
            <w:r w:rsidRPr="00CD37E9">
              <w:rPr>
                <w:rFonts w:ascii="Times New Roman" w:hAnsi="Times New Roman"/>
                <w:sz w:val="24"/>
                <w:szCs w:val="24"/>
              </w:rPr>
              <w:lastRenderedPageBreak/>
              <w:t>Формирование эмоционально положительного отно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 xml:space="preserve">шения к предстоящему празднику, желания активно участвовать в его подготовке. Поощрение стремления поздравить 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близких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 xml:space="preserve"> с праздни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ком, преподнести подарки, сделанные своими руками. Продолжение знакомства с традициями празднова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ния Нового года в различных странах.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lastRenderedPageBreak/>
              <w:t>Праздник Новый год. 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43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lastRenderedPageBreak/>
              <w:t xml:space="preserve">Зима </w:t>
            </w:r>
            <w:r w:rsidRPr="00CD37E9">
              <w:rPr>
                <w:iCs/>
                <w:spacing w:val="10"/>
              </w:rPr>
              <w:t>(2-я-4-я недели января)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r w:rsidRPr="00CD37E9">
              <w:t>Продолжение знакомства с зимой, с зимними видами спорта.</w:t>
            </w:r>
          </w:p>
          <w:p w:rsidR="00F01742" w:rsidRPr="00CD37E9" w:rsidRDefault="00F01742" w:rsidP="00BD578A">
            <w:r w:rsidRPr="00CD37E9">
              <w:t>Расширение и обогащение знаний об особенностях зимней природы (холода, заморозки, снегопады, сильные ветры), деятельности людей в городе, на селе; о безопасном поведении зимой. Формирование первичного исследовательского и познавательного интереса через экспериментирова</w:t>
            </w:r>
            <w:r w:rsidRPr="00CD37E9">
              <w:softHyphen/>
              <w:t>ние с водой и льдом.</w:t>
            </w:r>
          </w:p>
          <w:p w:rsidR="00F01742" w:rsidRPr="00CD37E9" w:rsidRDefault="00F01742" w:rsidP="00BD578A">
            <w:r w:rsidRPr="00CD37E9">
              <w:t>Продолжение знакомства с природой Арктики и Антарктики.</w:t>
            </w:r>
          </w:p>
          <w:p w:rsidR="00F01742" w:rsidRPr="00CD37E9" w:rsidRDefault="00F01742" w:rsidP="00BD578A">
            <w:r w:rsidRPr="00CD37E9">
              <w:t>Формирование представлений об особенностях зимы в разных широтах и в разных полушариях Земли.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Зимняя олимпиада. 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 xml:space="preserve">детского творчества. 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 xml:space="preserve">День защитника Отечества </w:t>
            </w:r>
            <w:r w:rsidRPr="00CD37E9">
              <w:rPr>
                <w:iCs/>
                <w:spacing w:val="10"/>
              </w:rPr>
              <w:t>(1-я-3-я недели февраля)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представлений детей о Российской ар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мии. Рассказы о трудной, но почетной обязанности за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щищать Родину, охранять ее спокойствие и безопас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ность; о том, как в годы войн храбро сражались и защищали нашу страну от врагов прадеды, деды, отцы. Воспитание в духе патриотизма, любви к Родине. Знакомство с разными родами войск (пехота, морс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кие, воздушные, танковые войска), боевой техникой. Расширение гендерных представлений, формирова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ние у мальчиков стремления быть сильными, смелыми, стать защитниками Родины; воспитание у девочек ува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жения к мальчикам как будущим защитникам Родины.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23 февраля — день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защитника Отечества. 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>Между</w:t>
            </w:r>
            <w:r w:rsidRPr="00CD37E9">
              <w:rPr>
                <w:i/>
                <w:iCs/>
                <w:spacing w:val="10"/>
              </w:rPr>
              <w:softHyphen/>
              <w:t xml:space="preserve">народный женский день </w:t>
            </w:r>
          </w:p>
          <w:p w:rsidR="00F01742" w:rsidRPr="00CD37E9" w:rsidRDefault="00F01742" w:rsidP="00BD578A">
            <w:pPr>
              <w:rPr>
                <w:iCs/>
                <w:spacing w:val="10"/>
              </w:rPr>
            </w:pPr>
            <w:r w:rsidRPr="00CD37E9">
              <w:rPr>
                <w:iCs/>
                <w:spacing w:val="10"/>
              </w:rPr>
              <w:t>(4-я неделя февраля — 1 -я неделя марта)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Организация всех видов детской деятельности (игро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вой, коммуникативной, трудовой, познавательно-исследовательской, продуктивной, музыкальн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 xml:space="preserve"> художественной, чтения) вокруг темы семьи, любви к маме, бабушке. Воспитание уважения к воспитателям. Расширение гендерных представлений, воспитание у мальчиков представлений о том, что мужчины должны внимательно и уважительно относиться к женщинам. Привлечение детей к изготовлению подарков маме, бабушке, воспитателям.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Воспитание бережного и чуткого отношения к самым близким людям, формирование потребности радо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 xml:space="preserve">вать 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близких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 xml:space="preserve"> добрыми делами.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Праздник 8 Марта. Выставка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 xml:space="preserve">детского творчества. 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 xml:space="preserve">Народная культура и традиции </w:t>
            </w:r>
          </w:p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Cs/>
                <w:spacing w:val="10"/>
              </w:rPr>
              <w:t>(2-я-4-я недели марта)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Знакомство детей с народными традициями и обы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чаями.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представлений об искусстве, традициях и обычаях народов России.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Продолжение знакомства с народными песнями, плясками.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представлений о разнообразии народного искусства, художественных промыслов (различные ви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ды материалов, разные регионы нашей страны и мира). Воспитание интереса к искусству родного края; любви и бережного отношения к произведениям искусства.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Выставка 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 xml:space="preserve">Весна </w:t>
            </w:r>
            <w:r w:rsidRPr="00CD37E9">
              <w:rPr>
                <w:iCs/>
                <w:spacing w:val="10"/>
              </w:rPr>
              <w:t>(1 -я-2-я недели апреля)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Формирование у детей обобщенных представлений о весне, приспособленности растений и животных к изменениям в природе.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Расширение знаний о характерных признаках весны; о прилете птиц; о связи между явлениями живой и неживой природы и сезонными видами труда; о ве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сенних изменениях в природе.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Весна-красна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>», День Земли - 22 апреля. Выставка 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 xml:space="preserve">День Победы    </w:t>
            </w:r>
            <w:r w:rsidRPr="00CD37E9">
              <w:rPr>
                <w:iCs/>
                <w:spacing w:val="10"/>
              </w:rPr>
              <w:t>(3-я неделя апреля — 1-я неделя мая)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Воспитание детей в духе патриотизма, любви к Родине. Расширение знаний о героях Великой Отечественной войны, о победе нашей страны в войне. Знакомство с памятниками героям Великой Отечественной войны.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Рассказы детям о воинских наградах дедушек, бабу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шек, родителей.</w:t>
            </w:r>
          </w:p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Рассказы о преемственности поколений защитников Родины: от былинных богатырей до героев Великой Отечественной войны.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Праздник День Победы. Выставка детского творчества.</w:t>
            </w:r>
          </w:p>
        </w:tc>
      </w:tr>
      <w:tr w:rsidR="00F01742" w:rsidRPr="00CD37E9" w:rsidTr="00BD578A">
        <w:trPr>
          <w:gridAfter w:val="1"/>
          <w:wAfter w:w="20" w:type="dxa"/>
          <w:trHeight w:val="1070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rPr>
                <w:i/>
                <w:iCs/>
                <w:spacing w:val="10"/>
              </w:rPr>
            </w:pPr>
            <w:r w:rsidRPr="00CD37E9">
              <w:rPr>
                <w:i/>
                <w:iCs/>
                <w:spacing w:val="10"/>
              </w:rPr>
              <w:t xml:space="preserve">До свидания, детский сад! Здравствуй, школа! </w:t>
            </w:r>
            <w:r w:rsidRPr="00CD37E9">
              <w:rPr>
                <w:iCs/>
                <w:spacing w:val="10"/>
              </w:rPr>
              <w:t>(2-я-4-я недели мая)</w:t>
            </w:r>
          </w:p>
        </w:tc>
        <w:tc>
          <w:tcPr>
            <w:tcW w:w="6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Организация всех видов детской деятельности (игро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вой, коммуникативной, трудовой, познавательно-ис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следовательской, продуктивной, музыкальн</w:t>
            </w:r>
            <w:proofErr w:type="gramStart"/>
            <w:r w:rsidRPr="00CD37E9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CD37E9">
              <w:rPr>
                <w:rFonts w:ascii="Times New Roman" w:hAnsi="Times New Roman"/>
                <w:sz w:val="24"/>
                <w:szCs w:val="24"/>
              </w:rPr>
              <w:t xml:space="preserve"> художественной, чтения) вокруг темы прощания с детским садом и поступления в школу. Формирование эмоционально положительного отно</w:t>
            </w:r>
            <w:r w:rsidRPr="00CD37E9">
              <w:rPr>
                <w:rFonts w:ascii="Times New Roman" w:hAnsi="Times New Roman"/>
                <w:sz w:val="24"/>
                <w:szCs w:val="24"/>
              </w:rPr>
              <w:softHyphen/>
              <w:t>шения к предстоящему поступлению в 1-й класс.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Праздник «До свидания, детский сад!».</w:t>
            </w:r>
          </w:p>
        </w:tc>
      </w:tr>
      <w:tr w:rsidR="00F01742" w:rsidRPr="00CD37E9" w:rsidTr="00BD578A">
        <w:trPr>
          <w:trHeight w:val="645"/>
        </w:trPr>
        <w:tc>
          <w:tcPr>
            <w:tcW w:w="10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1742" w:rsidRPr="00CD37E9" w:rsidRDefault="00F01742" w:rsidP="00BD578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D37E9">
              <w:rPr>
                <w:rFonts w:ascii="Times New Roman" w:hAnsi="Times New Roman"/>
                <w:sz w:val="24"/>
                <w:szCs w:val="24"/>
              </w:rPr>
              <w:t>В летний период детский сад работает в каникулярном режиме (1 -я неделя июня — 4-я неделя августа)</w:t>
            </w:r>
          </w:p>
        </w:tc>
      </w:tr>
    </w:tbl>
    <w:p w:rsidR="00F01742" w:rsidRPr="00CD37E9" w:rsidRDefault="00F01742" w:rsidP="00F01742">
      <w:pPr>
        <w:pStyle w:val="a7"/>
        <w:jc w:val="center"/>
        <w:rPr>
          <w:rFonts w:ascii="Times New Roman" w:hAnsi="Times New Roman"/>
          <w:b/>
          <w:sz w:val="24"/>
          <w:szCs w:val="24"/>
        </w:rPr>
        <w:sectPr w:rsidR="00F01742" w:rsidRPr="00CD37E9" w:rsidSect="00E03BBD">
          <w:footerReference w:type="default" r:id="rId4"/>
          <w:footerReference w:type="first" r:id="rId5"/>
          <w:pgSz w:w="11909" w:h="16834"/>
          <w:pgMar w:top="709" w:right="851" w:bottom="851" w:left="1134" w:header="720" w:footer="720" w:gutter="0"/>
          <w:pgNumType w:start="0"/>
          <w:cols w:space="60"/>
          <w:noEndnote/>
          <w:titlePg/>
        </w:sectPr>
      </w:pPr>
    </w:p>
    <w:p w:rsidR="001C581F" w:rsidRDefault="001C581F"/>
    <w:sectPr w:rsidR="001C581F" w:rsidSect="001C5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942" w:rsidRDefault="00F01742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0E3942" w:rsidRDefault="00F01742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942" w:rsidRDefault="00F01742">
    <w:pPr>
      <w:pStyle w:val="a5"/>
      <w:jc w:val="center"/>
    </w:pPr>
  </w:p>
  <w:p w:rsidR="000E3942" w:rsidRDefault="00F01742">
    <w:pPr>
      <w:pStyle w:val="a5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grammar="clean"/>
  <w:defaultTabStop w:val="708"/>
  <w:characterSpacingControl w:val="doNotCompress"/>
  <w:savePreviewPicture/>
  <w:compat/>
  <w:rsids>
    <w:rsidRoot w:val="00F01742"/>
    <w:rsid w:val="000D285C"/>
    <w:rsid w:val="001378EC"/>
    <w:rsid w:val="00175964"/>
    <w:rsid w:val="00193625"/>
    <w:rsid w:val="001C581F"/>
    <w:rsid w:val="001F0D4E"/>
    <w:rsid w:val="001F7492"/>
    <w:rsid w:val="001F78D0"/>
    <w:rsid w:val="00213242"/>
    <w:rsid w:val="0022152D"/>
    <w:rsid w:val="00222C86"/>
    <w:rsid w:val="00240F3E"/>
    <w:rsid w:val="00253484"/>
    <w:rsid w:val="00255357"/>
    <w:rsid w:val="002930BC"/>
    <w:rsid w:val="002C681F"/>
    <w:rsid w:val="002F5BE9"/>
    <w:rsid w:val="00301FED"/>
    <w:rsid w:val="003200F3"/>
    <w:rsid w:val="00336136"/>
    <w:rsid w:val="00386824"/>
    <w:rsid w:val="003972B3"/>
    <w:rsid w:val="003A31C9"/>
    <w:rsid w:val="003C3DBD"/>
    <w:rsid w:val="003D77D6"/>
    <w:rsid w:val="00451A22"/>
    <w:rsid w:val="0049051E"/>
    <w:rsid w:val="005126D5"/>
    <w:rsid w:val="0052160B"/>
    <w:rsid w:val="00585A9B"/>
    <w:rsid w:val="005D6130"/>
    <w:rsid w:val="005E1177"/>
    <w:rsid w:val="005E1509"/>
    <w:rsid w:val="005E1643"/>
    <w:rsid w:val="006243E6"/>
    <w:rsid w:val="0067306F"/>
    <w:rsid w:val="006A424C"/>
    <w:rsid w:val="006B7138"/>
    <w:rsid w:val="006E3670"/>
    <w:rsid w:val="00700E0C"/>
    <w:rsid w:val="007135D9"/>
    <w:rsid w:val="007352F4"/>
    <w:rsid w:val="00767EC6"/>
    <w:rsid w:val="007755A6"/>
    <w:rsid w:val="00796F77"/>
    <w:rsid w:val="007A1C71"/>
    <w:rsid w:val="007C3BA5"/>
    <w:rsid w:val="0083056B"/>
    <w:rsid w:val="00855F02"/>
    <w:rsid w:val="0085784B"/>
    <w:rsid w:val="008763F2"/>
    <w:rsid w:val="009121F0"/>
    <w:rsid w:val="00936CCE"/>
    <w:rsid w:val="00937EB9"/>
    <w:rsid w:val="00981A12"/>
    <w:rsid w:val="009C28E4"/>
    <w:rsid w:val="009C4C48"/>
    <w:rsid w:val="009E7387"/>
    <w:rsid w:val="00A45DEA"/>
    <w:rsid w:val="00A5249A"/>
    <w:rsid w:val="00A52DB7"/>
    <w:rsid w:val="00A53D9F"/>
    <w:rsid w:val="00A906B3"/>
    <w:rsid w:val="00AD7985"/>
    <w:rsid w:val="00B0239B"/>
    <w:rsid w:val="00B07898"/>
    <w:rsid w:val="00B4475C"/>
    <w:rsid w:val="00B611B3"/>
    <w:rsid w:val="00B61957"/>
    <w:rsid w:val="00B65E1E"/>
    <w:rsid w:val="00BD7A04"/>
    <w:rsid w:val="00C124B7"/>
    <w:rsid w:val="00C8668E"/>
    <w:rsid w:val="00C932DA"/>
    <w:rsid w:val="00CA4723"/>
    <w:rsid w:val="00D000D5"/>
    <w:rsid w:val="00D64568"/>
    <w:rsid w:val="00DA09C0"/>
    <w:rsid w:val="00DE33F8"/>
    <w:rsid w:val="00DF1371"/>
    <w:rsid w:val="00E0770A"/>
    <w:rsid w:val="00E15C8B"/>
    <w:rsid w:val="00E311DB"/>
    <w:rsid w:val="00E72EB0"/>
    <w:rsid w:val="00E735D3"/>
    <w:rsid w:val="00E870D1"/>
    <w:rsid w:val="00EA748D"/>
    <w:rsid w:val="00EB5FD0"/>
    <w:rsid w:val="00EC7283"/>
    <w:rsid w:val="00EE607E"/>
    <w:rsid w:val="00F01742"/>
    <w:rsid w:val="00F21372"/>
    <w:rsid w:val="00F22573"/>
    <w:rsid w:val="00F36983"/>
    <w:rsid w:val="00F42F67"/>
    <w:rsid w:val="00F70B62"/>
    <w:rsid w:val="00FE1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b/>
        <w:sz w:val="24"/>
        <w:szCs w:val="14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742"/>
    <w:rPr>
      <w:rFonts w:eastAsia="Times New Roman" w:cs="Times New Roman"/>
      <w:b w:val="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0174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rsid w:val="00F017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1742"/>
    <w:rPr>
      <w:rFonts w:eastAsia="Times New Roman" w:cs="Times New Roman"/>
      <w:b w:val="0"/>
      <w:szCs w:val="24"/>
      <w:lang w:eastAsia="ru-RU"/>
    </w:rPr>
  </w:style>
  <w:style w:type="paragraph" w:styleId="a7">
    <w:name w:val="No Spacing"/>
    <w:link w:val="a8"/>
    <w:uiPriority w:val="1"/>
    <w:qFormat/>
    <w:rsid w:val="00F01742"/>
    <w:rPr>
      <w:rFonts w:ascii="Calibri" w:eastAsia="Calibri" w:hAnsi="Calibri" w:cs="Times New Roman"/>
      <w:b w:val="0"/>
      <w:sz w:val="22"/>
      <w:szCs w:val="22"/>
    </w:rPr>
  </w:style>
  <w:style w:type="character" w:customStyle="1" w:styleId="a8">
    <w:name w:val="Без интервала Знак"/>
    <w:basedOn w:val="a0"/>
    <w:link w:val="a7"/>
    <w:uiPriority w:val="1"/>
    <w:locked/>
    <w:rsid w:val="00F01742"/>
    <w:rPr>
      <w:rFonts w:ascii="Calibri" w:eastAsia="Calibri" w:hAnsi="Calibri" w:cs="Times New Roman"/>
      <w:b w:val="0"/>
      <w:sz w:val="22"/>
      <w:szCs w:val="22"/>
    </w:rPr>
  </w:style>
  <w:style w:type="character" w:customStyle="1" w:styleId="a4">
    <w:name w:val="Абзац списка Знак"/>
    <w:link w:val="a3"/>
    <w:uiPriority w:val="34"/>
    <w:qFormat/>
    <w:locked/>
    <w:rsid w:val="00F01742"/>
    <w:rPr>
      <w:rFonts w:ascii="Calibri" w:eastAsia="Calibri" w:hAnsi="Calibri" w:cs="Times New Roman"/>
      <w:b w:val="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1010</Words>
  <Characters>5758</Characters>
  <Application>Microsoft Office Word</Application>
  <DocSecurity>0</DocSecurity>
  <Lines>47</Lines>
  <Paragraphs>13</Paragraphs>
  <ScaleCrop>false</ScaleCrop>
  <Company/>
  <LinksUpToDate>false</LinksUpToDate>
  <CharactersWithSpaces>6755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Ракета</dc:creator>
  <cp:keywords/>
  <dc:description/>
  <cp:lastModifiedBy>детский сад Ракета</cp:lastModifiedBy>
  <cp:revision>2</cp:revision>
  <dcterms:created xsi:type="dcterms:W3CDTF">2025-02-21T08:06:00Z</dcterms:created>
  <dcterms:modified xsi:type="dcterms:W3CDTF">2025-02-21T08:06:00Z</dcterms:modified>
</cp:coreProperties>
</file>